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2023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61.513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соціального захисту населення виконавчого комітету Фастівської міської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03193620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UA32140150010091295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008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праці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захисту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населення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0810160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Керівництво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управління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відповідній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сфері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містах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(місті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Києві),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селищах,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селах,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територіальних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громадах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11263270,00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11263270,00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10145041,29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10145041,29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11263270,00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10145041,29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10145041,29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10580000,00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9790077,81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9790077,81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8608700,00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8608700,00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8076991,09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8076991,09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8608700,00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8076991,09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8076991,09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1971300,00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1971300,00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1713086,72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1713086,72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681816,00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353509,48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353509,48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81488,00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62514,41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62514,41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402.9275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202400000042331233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55400,00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54816,56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54816,56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3628,00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541300,00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541300,00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232550,51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232550,51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13480,56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13480,56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206700,00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80860,42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80860,42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319600,00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138209,53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138209,53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1454,00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1454,00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1454,00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202400000042331233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141970,00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202400000042331233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Оксана ПАПКО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Марія ЗАХАРОВА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10 " січня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202400000042331233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